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F7483" w14:textId="011F09AC" w:rsidR="001A5085" w:rsidRPr="001A5085" w:rsidRDefault="001A5085" w:rsidP="00D6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48FA1A" wp14:editId="2ECCC7F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33400" cy="561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5A0DA" w14:textId="77777777" w:rsidR="001A5085" w:rsidRPr="001A5085" w:rsidRDefault="001A5085" w:rsidP="00D6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8AE2C" w14:textId="77777777" w:rsidR="001A5085" w:rsidRPr="001A5085" w:rsidRDefault="001A5085" w:rsidP="00D6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ECC3D" w14:textId="77777777" w:rsidR="001A5085" w:rsidRPr="001A5085" w:rsidRDefault="001A5085" w:rsidP="00D6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14:paraId="4D7E1C8C" w14:textId="1E870549" w:rsidR="001A5085" w:rsidRPr="001A5085" w:rsidRDefault="001A5085" w:rsidP="00D6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сельский Совет депутатов</w:t>
      </w:r>
    </w:p>
    <w:p w14:paraId="7A19FF46" w14:textId="77777777" w:rsidR="001A5085" w:rsidRPr="001A5085" w:rsidRDefault="001A5085" w:rsidP="00B16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</w:t>
      </w:r>
    </w:p>
    <w:p w14:paraId="52630728" w14:textId="77777777" w:rsidR="001A5085" w:rsidRPr="001A5085" w:rsidRDefault="001A5085" w:rsidP="00B16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3C166492" w14:textId="77777777" w:rsidR="001A5085" w:rsidRPr="001A5085" w:rsidRDefault="001A5085" w:rsidP="00B16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D031D" w14:textId="77777777" w:rsidR="001A5085" w:rsidRPr="001A5085" w:rsidRDefault="001A5085" w:rsidP="00B1666C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14:paraId="6E0D53B6" w14:textId="77777777" w:rsidR="001A5085" w:rsidRPr="001A5085" w:rsidRDefault="001A5085" w:rsidP="00D65A13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1A5085">
        <w:rPr>
          <w:rFonts w:ascii="Times New Roman" w:eastAsia="Times New Roman" w:hAnsi="Times New Roman" w:cs="Times New Roman"/>
          <w:sz w:val="24"/>
          <w:szCs w:val="24"/>
          <w:lang w:eastAsia="ru-RU"/>
        </w:rPr>
        <w:t>с.Орловка</w:t>
      </w:r>
      <w:proofErr w:type="spellEnd"/>
    </w:p>
    <w:p w14:paraId="105167B4" w14:textId="77777777" w:rsidR="001A5085" w:rsidRPr="001A5085" w:rsidRDefault="001A5085" w:rsidP="00D65A13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41E2A" w14:textId="33D5811C" w:rsidR="001A5085" w:rsidRPr="001A5085" w:rsidRDefault="001A5085" w:rsidP="00D65A13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1A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14:paraId="34E496A1" w14:textId="77777777" w:rsidR="00EF4331" w:rsidRPr="00EF4331" w:rsidRDefault="00EF4331" w:rsidP="00D65A13">
      <w:pPr>
        <w:jc w:val="both"/>
        <w:rPr>
          <w:b/>
        </w:rPr>
      </w:pPr>
    </w:p>
    <w:p w14:paraId="23B517B8" w14:textId="7F7F96B6" w:rsidR="00EF4331" w:rsidRPr="00EF4331" w:rsidRDefault="00EF4331" w:rsidP="00B1666C">
      <w:pPr>
        <w:rPr>
          <w:rFonts w:ascii="Times New Roman" w:hAnsi="Times New Roman" w:cs="Times New Roman"/>
          <w:bCs/>
          <w:sz w:val="28"/>
          <w:szCs w:val="28"/>
        </w:rPr>
      </w:pPr>
      <w:r w:rsidRPr="00EF4331">
        <w:rPr>
          <w:rFonts w:ascii="Times New Roman" w:hAnsi="Times New Roman" w:cs="Times New Roman"/>
          <w:bCs/>
          <w:sz w:val="28"/>
          <w:szCs w:val="28"/>
        </w:rPr>
        <w:t xml:space="preserve">Об   </w:t>
      </w:r>
      <w:proofErr w:type="gramStart"/>
      <w:r w:rsidRPr="00EF4331">
        <w:rPr>
          <w:rFonts w:ascii="Times New Roman" w:hAnsi="Times New Roman" w:cs="Times New Roman"/>
          <w:bCs/>
          <w:sz w:val="28"/>
          <w:szCs w:val="28"/>
        </w:rPr>
        <w:t>утверждении  Положения</w:t>
      </w:r>
      <w:proofErr w:type="gramEnd"/>
      <w:r w:rsidRPr="00EF4331">
        <w:rPr>
          <w:rFonts w:ascii="Times New Roman" w:hAnsi="Times New Roman" w:cs="Times New Roman"/>
          <w:bCs/>
          <w:sz w:val="28"/>
          <w:szCs w:val="28"/>
        </w:rPr>
        <w:t xml:space="preserve">  о  порядке </w:t>
      </w:r>
      <w:r w:rsidR="001A5085">
        <w:rPr>
          <w:rFonts w:ascii="Times New Roman" w:hAnsi="Times New Roman" w:cs="Times New Roman"/>
          <w:bCs/>
          <w:sz w:val="28"/>
          <w:szCs w:val="28"/>
        </w:rPr>
        <w:t>назначения                                                 и проведения опроса граждан на территории Орловского сельсовета</w:t>
      </w:r>
    </w:p>
    <w:p w14:paraId="590064AC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30999" w14:textId="4739DC56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         На основании статьи 31 Федерального закона от 06.10.03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F433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EF4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Орловского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F4331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  <w:r w:rsidRPr="00EF43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E05D92" w14:textId="70572C41" w:rsidR="00EF4331" w:rsidRPr="00EF4331" w:rsidRDefault="00EF4331" w:rsidP="00E51BBC">
      <w:pPr>
        <w:pStyle w:val="a3"/>
        <w:numPr>
          <w:ilvl w:val="0"/>
          <w:numId w:val="2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EF4331">
        <w:rPr>
          <w:rFonts w:ascii="Times New Roman" w:hAnsi="Times New Roman" w:cs="Times New Roman"/>
          <w:sz w:val="28"/>
          <w:szCs w:val="28"/>
        </w:rPr>
        <w:t xml:space="preserve">инять Положение о порядке назначения и проведения опроса граждан согласно приложению № 1. </w:t>
      </w:r>
    </w:p>
    <w:p w14:paraId="60186308" w14:textId="77777777" w:rsidR="001A5085" w:rsidRPr="001A5085" w:rsidRDefault="00EF4331" w:rsidP="00D65A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Орловского сельского Совета депутатов от </w:t>
      </w:r>
      <w:r w:rsidR="001A5085">
        <w:rPr>
          <w:rFonts w:ascii="Times New Roman" w:hAnsi="Times New Roman" w:cs="Times New Roman"/>
          <w:sz w:val="28"/>
          <w:szCs w:val="28"/>
        </w:rPr>
        <w:t>11.11.2013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3B21D9" w14:textId="049B97BA" w:rsidR="00EF4331" w:rsidRDefault="00EF4331" w:rsidP="00E51BB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39-142 р</w:t>
      </w:r>
      <w:r w:rsidRPr="00EF43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F4331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проведения опроса граждан</w:t>
      </w:r>
      <w:r w:rsidRPr="00EF433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F4331">
        <w:rPr>
          <w:rFonts w:ascii="Times New Roman" w:hAnsi="Times New Roman" w:cs="Times New Roman"/>
          <w:bCs/>
          <w:sz w:val="28"/>
          <w:szCs w:val="28"/>
        </w:rPr>
        <w:t xml:space="preserve">считать утратившим силу. </w:t>
      </w:r>
    </w:p>
    <w:p w14:paraId="625FA42A" w14:textId="60206D05" w:rsidR="00EF4331" w:rsidRDefault="00EF4331" w:rsidP="00D65A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решения оставляю за собой.</w:t>
      </w:r>
    </w:p>
    <w:p w14:paraId="3B3A4156" w14:textId="37A2C574" w:rsidR="00EF4331" w:rsidRPr="00EF4331" w:rsidRDefault="00EF4331" w:rsidP="00E51BBC">
      <w:pPr>
        <w:pStyle w:val="a3"/>
        <w:numPr>
          <w:ilvl w:val="0"/>
          <w:numId w:val="2"/>
        </w:numPr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вступает в силу со дня его опубликования в периодическом печатном издании «Депутатские вести»</w:t>
      </w:r>
      <w:r w:rsidR="001A508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F4EC70" w14:textId="571E5675" w:rsidR="001F6633" w:rsidRDefault="001F6633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E7A045" w14:textId="2E46BC8D" w:rsidR="00EF4331" w:rsidRDefault="001A5085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Орловского сельского Совета депутатов,</w:t>
      </w:r>
    </w:p>
    <w:p w14:paraId="6ABC34ED" w14:textId="2D56C066" w:rsidR="001A5085" w:rsidRDefault="001A5085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В.Е.Крапивкин</w:t>
      </w:r>
      <w:proofErr w:type="spellEnd"/>
    </w:p>
    <w:p w14:paraId="56C7025E" w14:textId="2BB2B408" w:rsidR="001A5085" w:rsidRDefault="001A5085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14F42" w14:textId="0A3A3ADF" w:rsidR="001A5085" w:rsidRDefault="001A5085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F130B6" w14:textId="1DE6B3B1" w:rsidR="001A5085" w:rsidRDefault="001A5085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884220" w14:textId="77777777" w:rsidR="001A5085" w:rsidRDefault="001A5085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397186" w14:textId="77777777" w:rsidR="001A5085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16D7E4FF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8CA9F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023A9B" w14:textId="6AD55093" w:rsidR="00EF4331" w:rsidRPr="00EF4331" w:rsidRDefault="001A5085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EF4331" w:rsidRPr="00EF43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C8F4E75" w14:textId="3AD3AA63" w:rsidR="00EF4331" w:rsidRPr="00EF4331" w:rsidRDefault="00EF4331" w:rsidP="00D65A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 xml:space="preserve">о порядке назначения и проведения опроса граждан </w:t>
      </w:r>
      <w:r w:rsidR="001A5085">
        <w:rPr>
          <w:rFonts w:ascii="Times New Roman" w:hAnsi="Times New Roman" w:cs="Times New Roman"/>
          <w:b/>
          <w:sz w:val="28"/>
          <w:szCs w:val="28"/>
        </w:rPr>
        <w:t>на территории Орловского сельсовета</w:t>
      </w:r>
    </w:p>
    <w:p w14:paraId="20C1CBFA" w14:textId="66818478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036E76">
        <w:rPr>
          <w:rFonts w:ascii="Times New Roman" w:hAnsi="Times New Roman" w:cs="Times New Roman"/>
          <w:sz w:val="28"/>
          <w:szCs w:val="28"/>
        </w:rPr>
        <w:t xml:space="preserve"> Орловского сельсовета</w:t>
      </w:r>
      <w:r w:rsidRPr="00EF4331">
        <w:rPr>
          <w:rFonts w:ascii="Times New Roman" w:hAnsi="Times New Roman" w:cs="Times New Roman"/>
          <w:sz w:val="28"/>
          <w:szCs w:val="28"/>
        </w:rPr>
        <w:t xml:space="preserve">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14:paraId="45BAF7D5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1. Понятие опроса граждан</w:t>
      </w:r>
    </w:p>
    <w:p w14:paraId="30C28131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14:paraId="30E31456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14:paraId="128FF16D" w14:textId="76259B56" w:rsid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3. 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</w:t>
      </w:r>
      <w:r w:rsidR="005024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F4331">
        <w:rPr>
          <w:rFonts w:ascii="Times New Roman" w:hAnsi="Times New Roman" w:cs="Times New Roman"/>
          <w:sz w:val="28"/>
          <w:szCs w:val="28"/>
        </w:rPr>
        <w:t xml:space="preserve">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5024F6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EF4331">
        <w:rPr>
          <w:rFonts w:ascii="Times New Roman" w:hAnsi="Times New Roman" w:cs="Times New Roman"/>
          <w:sz w:val="28"/>
          <w:szCs w:val="28"/>
        </w:rPr>
        <w:t>), за исключением граждан, признанных судом недееспособными или содержащихся в местах лишения свободы по приговору суда.</w:t>
      </w:r>
    </w:p>
    <w:p w14:paraId="1BC52329" w14:textId="2BE56609" w:rsidR="00702CD9" w:rsidRPr="00EF4331" w:rsidRDefault="00702CD9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В опросе граждан по вопросу выявления мнения граждан о поддержке инициативного проекта вправе участвовать жители Орловского сельсовета или его части, в которых предлагается реализовать инициативный проект, достигшие шестнадцатилетнего возраста.</w:t>
      </w:r>
    </w:p>
    <w:p w14:paraId="372D8F55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14:paraId="69E07436" w14:textId="03EA2B2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5. Какие-либо прямые или косвенные ограничения прав граждан на участие в опросе в зависимости от пола, расы, национальности, языка, происхождения, </w:t>
      </w:r>
      <w:r w:rsidRPr="00EF4331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и должностного положения, отношения к религии, убеждений, принадлежности к общественным объединениям </w:t>
      </w:r>
      <w:proofErr w:type="gramStart"/>
      <w:r w:rsidRPr="00EF4331">
        <w:rPr>
          <w:rFonts w:ascii="Times New Roman" w:hAnsi="Times New Roman" w:cs="Times New Roman"/>
          <w:sz w:val="28"/>
          <w:szCs w:val="28"/>
        </w:rPr>
        <w:t>не  допускаются</w:t>
      </w:r>
      <w:proofErr w:type="gramEnd"/>
      <w:r w:rsidRPr="00EF4331">
        <w:rPr>
          <w:rFonts w:ascii="Times New Roman" w:hAnsi="Times New Roman" w:cs="Times New Roman"/>
          <w:sz w:val="28"/>
          <w:szCs w:val="28"/>
        </w:rPr>
        <w:t>.</w:t>
      </w:r>
    </w:p>
    <w:p w14:paraId="62D72EA1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14:paraId="7424CFB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14:paraId="4341C200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14:paraId="4CBC5317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2. Вопросы, предлагаемые при проведении опроса граждан</w:t>
      </w:r>
    </w:p>
    <w:p w14:paraId="6FCC7211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1. На опрос могут выноситься:</w:t>
      </w:r>
    </w:p>
    <w:p w14:paraId="1140F8C7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14:paraId="0494B4DA" w14:textId="286B6D6A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F4331">
        <w:rPr>
          <w:rFonts w:ascii="Times New Roman" w:hAnsi="Times New Roman" w:cs="Times New Roman"/>
          <w:sz w:val="28"/>
          <w:szCs w:val="28"/>
        </w:rPr>
        <w:t>вопросы  изменения</w:t>
      </w:r>
      <w:proofErr w:type="gramEnd"/>
      <w:r w:rsidRPr="00EF4331">
        <w:rPr>
          <w:rFonts w:ascii="Times New Roman" w:hAnsi="Times New Roman" w:cs="Times New Roman"/>
          <w:sz w:val="28"/>
          <w:szCs w:val="28"/>
        </w:rPr>
        <w:t xml:space="preserve"> целевого назначения земель </w:t>
      </w:r>
      <w:r w:rsidR="005024F6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EF43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4331">
        <w:rPr>
          <w:rFonts w:ascii="Times New Roman" w:hAnsi="Times New Roman" w:cs="Times New Roman"/>
          <w:sz w:val="28"/>
          <w:szCs w:val="28"/>
        </w:rPr>
        <w:t xml:space="preserve">для объектов регионального и межрегионального значения </w:t>
      </w:r>
    </w:p>
    <w:p w14:paraId="57EAB86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2. 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</w:p>
    <w:p w14:paraId="62B143DF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14:paraId="4585B6E6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3. Территория проведения опроса граждан</w:t>
      </w:r>
    </w:p>
    <w:p w14:paraId="35C67D2E" w14:textId="12AC46D2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1. Опрос граждан может проводиться одновременно на всей территории </w:t>
      </w:r>
      <w:r w:rsidR="005024F6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EF4331">
        <w:rPr>
          <w:rFonts w:ascii="Times New Roman" w:hAnsi="Times New Roman" w:cs="Times New Roman"/>
          <w:sz w:val="28"/>
          <w:szCs w:val="28"/>
        </w:rPr>
        <w:t>, а также на части его территории</w:t>
      </w:r>
      <w:r w:rsidR="00702CD9">
        <w:rPr>
          <w:rFonts w:ascii="Times New Roman" w:hAnsi="Times New Roman" w:cs="Times New Roman"/>
          <w:sz w:val="28"/>
          <w:szCs w:val="28"/>
        </w:rPr>
        <w:t>.</w:t>
      </w:r>
      <w:r w:rsidRPr="00EF43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D2F92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4. Финансирование опроса</w:t>
      </w:r>
    </w:p>
    <w:p w14:paraId="66D6B00E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14:paraId="552CF5E1" w14:textId="743182F4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</w:t>
      </w:r>
      <w:r w:rsidR="005E28C0">
        <w:rPr>
          <w:rFonts w:ascii="Times New Roman" w:hAnsi="Times New Roman" w:cs="Times New Roman"/>
          <w:sz w:val="28"/>
          <w:szCs w:val="28"/>
        </w:rPr>
        <w:t xml:space="preserve"> или жителей муниципального образования</w:t>
      </w:r>
      <w:r w:rsidRPr="00EF4331">
        <w:rPr>
          <w:rFonts w:ascii="Times New Roman" w:hAnsi="Times New Roman" w:cs="Times New Roman"/>
          <w:sz w:val="28"/>
          <w:szCs w:val="28"/>
        </w:rPr>
        <w:t>;</w:t>
      </w:r>
    </w:p>
    <w:p w14:paraId="38E1AF0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14:paraId="173D2B3D" w14:textId="77777777" w:rsidR="005024F6" w:rsidRDefault="005024F6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5584B" w14:textId="480231CC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5. Инициатива проведения опроса</w:t>
      </w:r>
    </w:p>
    <w:p w14:paraId="79191587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lastRenderedPageBreak/>
        <w:t>1. Инициатива проведения опроса принадлежит:</w:t>
      </w:r>
    </w:p>
    <w:p w14:paraId="525BC58B" w14:textId="26481254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1) </w:t>
      </w:r>
      <w:r w:rsidR="005024F6">
        <w:rPr>
          <w:rFonts w:ascii="Times New Roman" w:hAnsi="Times New Roman" w:cs="Times New Roman"/>
          <w:sz w:val="28"/>
          <w:szCs w:val="28"/>
        </w:rPr>
        <w:t xml:space="preserve">Орловскому сельскому Совету депутатов </w:t>
      </w:r>
      <w:r w:rsidRPr="00EF4331">
        <w:rPr>
          <w:rFonts w:ascii="Times New Roman" w:hAnsi="Times New Roman" w:cs="Times New Roman"/>
          <w:sz w:val="28"/>
          <w:szCs w:val="28"/>
        </w:rPr>
        <w:t>или глав</w:t>
      </w:r>
      <w:r w:rsidR="005024F6">
        <w:rPr>
          <w:rFonts w:ascii="Times New Roman" w:hAnsi="Times New Roman" w:cs="Times New Roman"/>
          <w:sz w:val="28"/>
          <w:szCs w:val="28"/>
        </w:rPr>
        <w:t>е сельсовета</w:t>
      </w:r>
      <w:r w:rsidRPr="00EF4331">
        <w:rPr>
          <w:rFonts w:ascii="Times New Roman" w:hAnsi="Times New Roman" w:cs="Times New Roman"/>
          <w:sz w:val="28"/>
          <w:szCs w:val="28"/>
        </w:rPr>
        <w:t xml:space="preserve"> - по вопросам местного значения;</w:t>
      </w:r>
    </w:p>
    <w:p w14:paraId="25B635BF" w14:textId="0819AE3C" w:rsid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="000A24E3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EF4331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значения.</w:t>
      </w:r>
    </w:p>
    <w:p w14:paraId="5C3DF1B0" w14:textId="10E4DF78" w:rsidR="00D41926" w:rsidRPr="00EF4331" w:rsidRDefault="00D41926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жителей Орловского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5A38A877" w14:textId="568D7CE6" w:rsid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6. Назначение опроса</w:t>
      </w:r>
    </w:p>
    <w:p w14:paraId="0CFD5801" w14:textId="6D7014D7" w:rsidR="00CA7AC9" w:rsidRPr="00EF4331" w:rsidRDefault="00CA7AC9" w:rsidP="00D65A1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AC9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Порядок назначения и проведения опроса граждан определяется Уставом Орловского сельсовета и нормативными правовыми актами Орловского сельского Совета депутатов в соответствии с Законом Красноярского края.</w:t>
      </w:r>
    </w:p>
    <w:p w14:paraId="4AA3D364" w14:textId="4771A1B1" w:rsidR="00EF4331" w:rsidRPr="00EF4331" w:rsidRDefault="00CA7AC9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4331" w:rsidRPr="00EF4331">
        <w:rPr>
          <w:rFonts w:ascii="Times New Roman" w:hAnsi="Times New Roman" w:cs="Times New Roman"/>
          <w:sz w:val="28"/>
          <w:szCs w:val="28"/>
        </w:rPr>
        <w:t>. Назначение опроса осуществляется представительным органом муниципального образования в порядке, предусмотренном Регламентом.</w:t>
      </w:r>
    </w:p>
    <w:p w14:paraId="09F18E54" w14:textId="286EFC63" w:rsidR="00EF4331" w:rsidRPr="00EF4331" w:rsidRDefault="00CA7AC9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4331" w:rsidRPr="00EF4331">
        <w:rPr>
          <w:rFonts w:ascii="Times New Roman" w:hAnsi="Times New Roman" w:cs="Times New Roman"/>
          <w:sz w:val="28"/>
          <w:szCs w:val="28"/>
        </w:rPr>
        <w:t>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</w:t>
      </w:r>
      <w:r w:rsidR="000A24E3">
        <w:rPr>
          <w:rFonts w:ascii="Times New Roman" w:hAnsi="Times New Roman" w:cs="Times New Roman"/>
          <w:sz w:val="28"/>
          <w:szCs w:val="28"/>
        </w:rPr>
        <w:t>.</w:t>
      </w:r>
      <w:r w:rsidR="00EF4331" w:rsidRPr="00EF43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DEEAE" w14:textId="606E3BF2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3. В нормативном правовом акте </w:t>
      </w:r>
      <w:r w:rsidR="000A24E3">
        <w:rPr>
          <w:rFonts w:ascii="Times New Roman" w:hAnsi="Times New Roman" w:cs="Times New Roman"/>
          <w:sz w:val="28"/>
          <w:szCs w:val="28"/>
        </w:rPr>
        <w:t xml:space="preserve">Орловского сельского Совета депутатов </w:t>
      </w:r>
      <w:r w:rsidRPr="00EF4331">
        <w:rPr>
          <w:rFonts w:ascii="Times New Roman" w:hAnsi="Times New Roman" w:cs="Times New Roman"/>
          <w:sz w:val="28"/>
          <w:szCs w:val="28"/>
        </w:rPr>
        <w:t>о назначении опроса граждан устанавливаются:</w:t>
      </w:r>
    </w:p>
    <w:p w14:paraId="4CEA4B99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14:paraId="536303DF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14:paraId="1898734E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14:paraId="2B8C4364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14:paraId="3F0214D1" w14:textId="375DBCB6" w:rsid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опросе.</w:t>
      </w:r>
    </w:p>
    <w:p w14:paraId="221D5BD9" w14:textId="51ABAB8D" w:rsidR="00D41926" w:rsidRPr="00EF4331" w:rsidRDefault="00D41926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Орловского сельсовета в информационно – телекоммуникационной сети «Интернет»</w:t>
      </w:r>
    </w:p>
    <w:p w14:paraId="4DE56653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4. Решение о назначении опроса подлежит обязательному опубликованию.</w:t>
      </w:r>
    </w:p>
    <w:p w14:paraId="3F538E53" w14:textId="77777777" w:rsidR="00E51BBC" w:rsidRDefault="00E51BBC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F0ED3A" w14:textId="77777777" w:rsidR="00E51BBC" w:rsidRDefault="00E51BBC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93542B" w14:textId="0387DB33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lastRenderedPageBreak/>
        <w:t>Статья 7. Комиссия по проведению опроса</w:t>
      </w:r>
    </w:p>
    <w:p w14:paraId="5310E38A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14:paraId="49F610F4" w14:textId="2CB18DA8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F4331">
        <w:rPr>
          <w:rFonts w:ascii="Times New Roman" w:hAnsi="Times New Roman" w:cs="Times New Roman"/>
          <w:sz w:val="28"/>
          <w:szCs w:val="28"/>
        </w:rPr>
        <w:t>Комиссия  состоит</w:t>
      </w:r>
      <w:proofErr w:type="gramEnd"/>
      <w:r w:rsidRPr="00EF4331">
        <w:rPr>
          <w:rFonts w:ascii="Times New Roman" w:hAnsi="Times New Roman" w:cs="Times New Roman"/>
          <w:sz w:val="28"/>
          <w:szCs w:val="28"/>
        </w:rPr>
        <w:t xml:space="preserve">  из </w:t>
      </w:r>
      <w:r w:rsidR="00036E76">
        <w:rPr>
          <w:rFonts w:ascii="Times New Roman" w:hAnsi="Times New Roman" w:cs="Times New Roman"/>
          <w:sz w:val="28"/>
          <w:szCs w:val="28"/>
        </w:rPr>
        <w:t>5</w:t>
      </w:r>
      <w:r w:rsidRPr="00EF4331">
        <w:rPr>
          <w:rFonts w:ascii="Times New Roman" w:hAnsi="Times New Roman" w:cs="Times New Roman"/>
          <w:sz w:val="28"/>
          <w:szCs w:val="28"/>
        </w:rPr>
        <w:t xml:space="preserve"> человек, которые назначаются представительным органом муниципального образования </w:t>
      </w:r>
    </w:p>
    <w:p w14:paraId="7FF54916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14:paraId="0001D924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14:paraId="61F3EF33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14:paraId="662C6F69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 xml:space="preserve">Статья 8. </w:t>
      </w:r>
      <w:proofErr w:type="gramStart"/>
      <w:r w:rsidRPr="00EF4331">
        <w:rPr>
          <w:rFonts w:ascii="Times New Roman" w:hAnsi="Times New Roman" w:cs="Times New Roman"/>
          <w:b/>
          <w:sz w:val="28"/>
          <w:szCs w:val="28"/>
        </w:rPr>
        <w:t>Полномочия  Комиссии</w:t>
      </w:r>
      <w:proofErr w:type="gramEnd"/>
    </w:p>
    <w:p w14:paraId="51BB0ED2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1. Комиссия:</w:t>
      </w:r>
    </w:p>
    <w:p w14:paraId="10347BEA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  <w:tab w:val="num" w:pos="18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14:paraId="48826985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осуществляет контроль за соблюдением права жителей муниципального образования на участие в опросе;</w:t>
      </w:r>
    </w:p>
    <w:p w14:paraId="4E16DEEB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не позднее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14:paraId="5E72C1C6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14:paraId="7380B20D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14:paraId="2B3B96DB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14:paraId="28172C66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устанавливает итоги опроса и обнародует их;</w:t>
      </w:r>
    </w:p>
    <w:p w14:paraId="05AEE797" w14:textId="77777777" w:rsidR="00EF4331" w:rsidRPr="00EF4331" w:rsidRDefault="00EF4331" w:rsidP="00D65A13">
      <w:pPr>
        <w:numPr>
          <w:ilvl w:val="2"/>
          <w:numId w:val="1"/>
        </w:numPr>
        <w:tabs>
          <w:tab w:val="clear" w:pos="2340"/>
          <w:tab w:val="num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осуществляет иные полномочия.</w:t>
      </w:r>
    </w:p>
    <w:p w14:paraId="21F742B5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lastRenderedPageBreak/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14:paraId="25C6CBBC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3. Деятельность членов Комиссии осуществляется на общественных началах. </w:t>
      </w:r>
    </w:p>
    <w:p w14:paraId="6CF4F962" w14:textId="39D97B03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0A24E3">
        <w:rPr>
          <w:rFonts w:ascii="Times New Roman" w:hAnsi="Times New Roman" w:cs="Times New Roman"/>
          <w:sz w:val="28"/>
          <w:szCs w:val="28"/>
        </w:rPr>
        <w:t>Орловского сельсовета.</w:t>
      </w:r>
      <w:r w:rsidRPr="00EF4331">
        <w:rPr>
          <w:rFonts w:ascii="Times New Roman" w:hAnsi="Times New Roman" w:cs="Times New Roman"/>
          <w:sz w:val="28"/>
          <w:szCs w:val="28"/>
        </w:rPr>
        <w:tab/>
      </w:r>
      <w:r w:rsidRPr="00EF4331">
        <w:rPr>
          <w:rFonts w:ascii="Times New Roman" w:hAnsi="Times New Roman" w:cs="Times New Roman"/>
          <w:sz w:val="28"/>
          <w:szCs w:val="28"/>
        </w:rPr>
        <w:tab/>
      </w:r>
    </w:p>
    <w:p w14:paraId="0D1011B3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14:paraId="3C83C57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9. Процедура проведения опроса</w:t>
      </w:r>
    </w:p>
    <w:p w14:paraId="263C0E80" w14:textId="4738C449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1. Опрос проводится путем заполнения опросного листа в период и время, определенные в решении </w:t>
      </w:r>
      <w:r w:rsidR="00702CD9">
        <w:rPr>
          <w:rFonts w:ascii="Times New Roman" w:hAnsi="Times New Roman" w:cs="Times New Roman"/>
          <w:sz w:val="28"/>
          <w:szCs w:val="28"/>
        </w:rPr>
        <w:t xml:space="preserve">Орловского сельского Совета депутатов </w:t>
      </w:r>
      <w:r w:rsidRPr="00EF4331">
        <w:rPr>
          <w:rFonts w:ascii="Times New Roman" w:hAnsi="Times New Roman" w:cs="Times New Roman"/>
          <w:sz w:val="28"/>
          <w:szCs w:val="28"/>
        </w:rPr>
        <w:t>о назначении опроса.</w:t>
      </w:r>
    </w:p>
    <w:p w14:paraId="6904FFEA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2. 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14:paraId="7FDAB5C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3. 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14:paraId="047CAA94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4331">
        <w:rPr>
          <w:rFonts w:ascii="Times New Roman" w:hAnsi="Times New Roman" w:cs="Times New Roman"/>
          <w:b/>
          <w:sz w:val="28"/>
          <w:szCs w:val="28"/>
        </w:rPr>
        <w:t>Статья  10</w:t>
      </w:r>
      <w:proofErr w:type="gramEnd"/>
      <w:r w:rsidRPr="00EF4331">
        <w:rPr>
          <w:rFonts w:ascii="Times New Roman" w:hAnsi="Times New Roman" w:cs="Times New Roman"/>
          <w:b/>
          <w:sz w:val="28"/>
          <w:szCs w:val="28"/>
        </w:rPr>
        <w:t>. Установление результатов опроса</w:t>
      </w:r>
    </w:p>
    <w:p w14:paraId="3DA8990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14:paraId="080464CA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14:paraId="2B9B3D6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1) номер экземпляра протокола;</w:t>
      </w:r>
    </w:p>
    <w:p w14:paraId="7D90403B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2) дата составления протокола;</w:t>
      </w:r>
    </w:p>
    <w:p w14:paraId="21FD1C22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3) сроки проведения опроса: дата начала и окончания; </w:t>
      </w:r>
    </w:p>
    <w:p w14:paraId="062D1235" w14:textId="44F25ED4" w:rsidR="00EF4331" w:rsidRPr="00EF4331" w:rsidRDefault="00EF4331" w:rsidP="00D65A1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4) территория опроса </w:t>
      </w:r>
      <w:r w:rsidRPr="00EF4331">
        <w:rPr>
          <w:rFonts w:ascii="Times New Roman" w:hAnsi="Times New Roman" w:cs="Times New Roman"/>
          <w:iCs/>
          <w:sz w:val="28"/>
          <w:szCs w:val="28"/>
        </w:rPr>
        <w:t xml:space="preserve">(если опрос проводился на части территории муниципального образования, обязательно указываются наименования </w:t>
      </w:r>
      <w:r w:rsidR="00702CD9" w:rsidRPr="00702CD9">
        <w:rPr>
          <w:rFonts w:ascii="Times New Roman" w:hAnsi="Times New Roman" w:cs="Times New Roman"/>
          <w:iCs/>
          <w:sz w:val="28"/>
          <w:szCs w:val="28"/>
        </w:rPr>
        <w:t>населенных пунктов</w:t>
      </w:r>
      <w:r w:rsidRPr="00EF4331">
        <w:rPr>
          <w:rFonts w:ascii="Times New Roman" w:hAnsi="Times New Roman" w:cs="Times New Roman"/>
          <w:iCs/>
          <w:sz w:val="28"/>
          <w:szCs w:val="28"/>
        </w:rPr>
        <w:t>, улиц, номера домов);</w:t>
      </w:r>
    </w:p>
    <w:p w14:paraId="0A20242B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5) формулировка вопроса (вопросов), предлагаемого (предлагаемых) при проведении опроса;</w:t>
      </w:r>
    </w:p>
    <w:p w14:paraId="0E183FD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lastRenderedPageBreak/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14:paraId="5355FA1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7) число граждан, принявших участие в опросе;</w:t>
      </w:r>
    </w:p>
    <w:p w14:paraId="246910AA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8) результаты опроса;</w:t>
      </w:r>
    </w:p>
    <w:p w14:paraId="6DB11356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9) Ф.И.О. и подпись председателя Комиссии.</w:t>
      </w:r>
    </w:p>
    <w:p w14:paraId="3D3FB251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14:paraId="4FA8B2CE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14:paraId="15E05976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4. В течении 7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массовой информации.</w:t>
      </w:r>
    </w:p>
    <w:p w14:paraId="5AD4C86D" w14:textId="0282985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 5. Вместе с экземпляром протокола представительному органу муниципального образования также представляются сшитые и пронумерованные опросные листы.</w:t>
      </w:r>
      <w:r w:rsidR="00D65A13">
        <w:rPr>
          <w:rFonts w:ascii="Times New Roman" w:hAnsi="Times New Roman" w:cs="Times New Roman"/>
          <w:sz w:val="28"/>
          <w:szCs w:val="28"/>
        </w:rPr>
        <w:t xml:space="preserve"> </w:t>
      </w:r>
      <w:r w:rsidRPr="00EF4331">
        <w:rPr>
          <w:rFonts w:ascii="Times New Roman" w:hAnsi="Times New Roman" w:cs="Times New Roman"/>
          <w:sz w:val="28"/>
          <w:szCs w:val="28"/>
        </w:rPr>
        <w:t xml:space="preserve">Один экземпляр протокола остается в Комиссии. </w:t>
      </w:r>
    </w:p>
    <w:p w14:paraId="3019DF2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11. Рассмотрение результатов опроса</w:t>
      </w:r>
    </w:p>
    <w:p w14:paraId="6B92C809" w14:textId="404067E8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их компетенцией, закрепленной в Уставе </w:t>
      </w:r>
      <w:proofErr w:type="gramStart"/>
      <w:r w:rsidR="00702CD9">
        <w:rPr>
          <w:rFonts w:ascii="Times New Roman" w:hAnsi="Times New Roman" w:cs="Times New Roman"/>
          <w:sz w:val="28"/>
          <w:szCs w:val="28"/>
        </w:rPr>
        <w:t>Орловского сельсовета</w:t>
      </w:r>
      <w:proofErr w:type="gramEnd"/>
      <w:r w:rsidRPr="00EF4331">
        <w:rPr>
          <w:rFonts w:ascii="Times New Roman" w:hAnsi="Times New Roman" w:cs="Times New Roman"/>
          <w:sz w:val="28"/>
          <w:szCs w:val="28"/>
        </w:rPr>
        <w:t xml:space="preserve"> и учитывается при принятии решений, в течение двух месяцев после завершения опроса населения.</w:t>
      </w:r>
    </w:p>
    <w:p w14:paraId="7910FE8C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>2. В случае невозможности принятия решения в том варианте, за который высказалось большинство при опросе, глава муниципального образования или представительный орган муниципального образования должны принять аргументированное решение и опубликовать его в средствах массовой информации.</w:t>
      </w:r>
    </w:p>
    <w:p w14:paraId="1C0235A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31">
        <w:rPr>
          <w:rFonts w:ascii="Times New Roman" w:hAnsi="Times New Roman" w:cs="Times New Roman"/>
          <w:b/>
          <w:sz w:val="28"/>
          <w:szCs w:val="28"/>
        </w:rPr>
        <w:t>Статья 12. Защита персональных данных</w:t>
      </w:r>
    </w:p>
    <w:p w14:paraId="1BD1E83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  <w:r w:rsidRPr="00EF4331">
        <w:rPr>
          <w:rFonts w:ascii="Times New Roman" w:hAnsi="Times New Roman" w:cs="Times New Roman"/>
          <w:sz w:val="28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</w:t>
      </w:r>
      <w:r w:rsidRPr="00EF4331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Федеральным законом </w:t>
      </w:r>
      <w:r w:rsidRPr="00EF4331">
        <w:rPr>
          <w:rFonts w:ascii="Times New Roman" w:hAnsi="Times New Roman" w:cs="Times New Roman"/>
          <w:iCs/>
          <w:sz w:val="28"/>
          <w:szCs w:val="28"/>
        </w:rPr>
        <w:t>от 27.07.2006 № 152-ФЗ «О персональных данных».</w:t>
      </w:r>
    </w:p>
    <w:p w14:paraId="5EC672ED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3CBFB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54CE1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030E68" w14:textId="77777777" w:rsidR="00EF4331" w:rsidRPr="00EF4331" w:rsidRDefault="00EF4331" w:rsidP="00D65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740015" w14:textId="77777777" w:rsidR="00EF4331" w:rsidRPr="00EF4331" w:rsidRDefault="00EF4331" w:rsidP="00D65A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4331" w:rsidRPr="00EF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 w15:restartNumberingAfterBreak="0">
    <w:nsid w:val="42D069DC"/>
    <w:multiLevelType w:val="hybridMultilevel"/>
    <w:tmpl w:val="BD981C12"/>
    <w:lvl w:ilvl="0" w:tplc="E92E51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33"/>
    <w:rsid w:val="00036E76"/>
    <w:rsid w:val="000A24E3"/>
    <w:rsid w:val="001A5085"/>
    <w:rsid w:val="001F6633"/>
    <w:rsid w:val="005024F6"/>
    <w:rsid w:val="005E28C0"/>
    <w:rsid w:val="00702CD9"/>
    <w:rsid w:val="00B1666C"/>
    <w:rsid w:val="00CA7AC9"/>
    <w:rsid w:val="00D41926"/>
    <w:rsid w:val="00D65A13"/>
    <w:rsid w:val="00E51BBC"/>
    <w:rsid w:val="00EA0DB8"/>
    <w:rsid w:val="00E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41C5"/>
  <w15:chartTrackingRefBased/>
  <w15:docId w15:val="{745D8222-0204-4A44-A7B2-CB56B0F0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AADE7-9809-45DF-A50F-ED33B195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2021-02-26T02:40:00Z</cp:lastPrinted>
  <dcterms:created xsi:type="dcterms:W3CDTF">2021-01-28T04:06:00Z</dcterms:created>
  <dcterms:modified xsi:type="dcterms:W3CDTF">2021-02-26T02:41:00Z</dcterms:modified>
</cp:coreProperties>
</file>